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31" w:rsidRPr="006A6C88" w:rsidRDefault="00864931" w:rsidP="00864931">
      <w:pPr>
        <w:widowControl w:val="0"/>
        <w:autoSpaceDE w:val="0"/>
        <w:autoSpaceDN w:val="0"/>
        <w:adjustRightInd w:val="0"/>
        <w:spacing w:after="0" w:line="240" w:lineRule="auto"/>
        <w:ind w:left="1418" w:hanging="1418"/>
        <w:jc w:val="center"/>
        <w:rPr>
          <w:rFonts w:ascii="Times New Roman" w:eastAsia="Times New Roman" w:hAnsi="Times New Roman" w:cs="Times New Roman"/>
          <w:b/>
          <w:sz w:val="28"/>
          <w:szCs w:val="28"/>
        </w:rPr>
      </w:pPr>
      <w:r w:rsidRPr="006A6C88">
        <w:rPr>
          <w:rFonts w:ascii="Times New Roman" w:eastAsia="Times New Roman" w:hAnsi="Times New Roman" w:cs="Times New Roman"/>
          <w:b/>
          <w:sz w:val="28"/>
          <w:szCs w:val="28"/>
        </w:rPr>
        <w:t xml:space="preserve">СОВЕТ </w:t>
      </w:r>
      <w:r>
        <w:rPr>
          <w:rFonts w:ascii="Times New Roman" w:eastAsia="Times New Roman" w:hAnsi="Times New Roman" w:cs="Times New Roman"/>
          <w:b/>
          <w:sz w:val="28"/>
          <w:szCs w:val="28"/>
        </w:rPr>
        <w:t>БОЛЬШЕМЕШ</w:t>
      </w:r>
      <w:r w:rsidRPr="006A6C88">
        <w:rPr>
          <w:rFonts w:ascii="Times New Roman" w:eastAsia="Times New Roman" w:hAnsi="Times New Roman" w:cs="Times New Roman"/>
          <w:b/>
          <w:sz w:val="28"/>
          <w:szCs w:val="28"/>
        </w:rPr>
        <w:t>СКОГО СЕЛЬСКОГО ПОСЕЛЕНИЯ</w:t>
      </w:r>
    </w:p>
    <w:p w:rsidR="00864931" w:rsidRPr="006A6C88" w:rsidRDefault="00864931" w:rsidP="00864931">
      <w:pPr>
        <w:spacing w:after="0" w:line="240" w:lineRule="auto"/>
        <w:jc w:val="center"/>
        <w:rPr>
          <w:rFonts w:ascii="Times New Roman" w:eastAsia="Times New Roman" w:hAnsi="Times New Roman" w:cs="Times New Roman"/>
          <w:b/>
          <w:sz w:val="28"/>
          <w:szCs w:val="28"/>
        </w:rPr>
      </w:pPr>
      <w:r w:rsidRPr="006A6C88">
        <w:rPr>
          <w:rFonts w:ascii="Times New Roman" w:eastAsia="Times New Roman" w:hAnsi="Times New Roman" w:cs="Times New Roman"/>
          <w:b/>
          <w:sz w:val="28"/>
          <w:szCs w:val="28"/>
        </w:rPr>
        <w:t>ТЮЛЯЧИНСКОГО МУНИЦИПАЛЬНОГО РАЙОНА</w:t>
      </w:r>
    </w:p>
    <w:p w:rsidR="00864931" w:rsidRPr="006A6C88" w:rsidRDefault="00864931" w:rsidP="00864931">
      <w:pPr>
        <w:spacing w:after="0" w:line="240" w:lineRule="auto"/>
        <w:jc w:val="center"/>
        <w:rPr>
          <w:rFonts w:ascii="Times New Roman" w:eastAsia="Times New Roman" w:hAnsi="Times New Roman" w:cs="Times New Roman"/>
          <w:b/>
          <w:sz w:val="28"/>
          <w:szCs w:val="28"/>
        </w:rPr>
      </w:pPr>
      <w:r w:rsidRPr="006A6C88">
        <w:rPr>
          <w:rFonts w:ascii="Times New Roman" w:eastAsia="Times New Roman" w:hAnsi="Times New Roman" w:cs="Times New Roman"/>
          <w:b/>
          <w:sz w:val="28"/>
          <w:szCs w:val="28"/>
        </w:rPr>
        <w:t>РЕСПУБЛИКИ ТАТАРСТАН</w:t>
      </w:r>
    </w:p>
    <w:p w:rsidR="00864931" w:rsidRPr="006A6C88" w:rsidRDefault="00864931" w:rsidP="0086493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6A6C88">
        <w:rPr>
          <w:rFonts w:ascii="Times New Roman" w:eastAsia="Times New Roman" w:hAnsi="Times New Roman" w:cs="Times New Roman"/>
          <w:b/>
          <w:sz w:val="28"/>
          <w:szCs w:val="28"/>
        </w:rPr>
        <w:t>(</w:t>
      </w:r>
      <w:r w:rsidRPr="006A6C88">
        <w:rPr>
          <w:rFonts w:ascii="Times New Roman" w:eastAsia="Times New Roman" w:hAnsi="Times New Roman" w:cs="Times New Roman"/>
          <w:b/>
          <w:sz w:val="28"/>
          <w:szCs w:val="28"/>
          <w:lang w:val="en-US"/>
        </w:rPr>
        <w:t>IV</w:t>
      </w:r>
      <w:r w:rsidRPr="006A6C88">
        <w:rPr>
          <w:rFonts w:ascii="Times New Roman" w:eastAsia="Times New Roman" w:hAnsi="Times New Roman" w:cs="Times New Roman"/>
          <w:b/>
          <w:sz w:val="28"/>
          <w:szCs w:val="28"/>
        </w:rPr>
        <w:t xml:space="preserve"> созыв)</w:t>
      </w:r>
    </w:p>
    <w:p w:rsidR="00864931" w:rsidRPr="006A6C88" w:rsidRDefault="00864931" w:rsidP="00864931">
      <w:pPr>
        <w:spacing w:after="0" w:line="240" w:lineRule="auto"/>
        <w:jc w:val="center"/>
        <w:rPr>
          <w:rFonts w:ascii="Times New Roman" w:eastAsia="Times New Roman" w:hAnsi="Times New Roman" w:cs="Times New Roman"/>
          <w:b/>
          <w:sz w:val="28"/>
          <w:szCs w:val="28"/>
        </w:rPr>
      </w:pPr>
    </w:p>
    <w:p w:rsidR="00864931" w:rsidRPr="006A6C88" w:rsidRDefault="00864931" w:rsidP="0086493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6A6C88">
        <w:rPr>
          <w:rFonts w:ascii="Times New Roman" w:eastAsia="Times New Roman" w:hAnsi="Times New Roman" w:cs="Times New Roman"/>
          <w:b/>
          <w:sz w:val="28"/>
          <w:szCs w:val="28"/>
        </w:rPr>
        <w:t>РЕШЕНИЕ</w:t>
      </w:r>
    </w:p>
    <w:p w:rsidR="00864931" w:rsidRPr="006A6C88" w:rsidRDefault="00864931" w:rsidP="0086493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Двадцать пятого</w:t>
      </w:r>
      <w:r w:rsidRPr="006A6C88">
        <w:rPr>
          <w:rFonts w:ascii="Times New Roman" w:eastAsia="Times New Roman" w:hAnsi="Times New Roman" w:cs="Times New Roman"/>
          <w:b/>
          <w:sz w:val="28"/>
          <w:szCs w:val="28"/>
        </w:rPr>
        <w:t xml:space="preserve"> заседания </w:t>
      </w:r>
    </w:p>
    <w:p w:rsidR="00864931" w:rsidRPr="006A6C88" w:rsidRDefault="00864931" w:rsidP="00864931">
      <w:pPr>
        <w:autoSpaceDE w:val="0"/>
        <w:autoSpaceDN w:val="0"/>
        <w:adjustRightInd w:val="0"/>
        <w:spacing w:before="120" w:after="0"/>
        <w:rPr>
          <w:rFonts w:ascii="Times New Roman" w:eastAsia="Calibri" w:hAnsi="Times New Roman" w:cs="Times New Roman"/>
          <w:b/>
          <w:sz w:val="28"/>
          <w:szCs w:val="28"/>
        </w:rPr>
      </w:pPr>
      <w:r w:rsidRPr="00B607C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«18»</w:t>
      </w:r>
      <w:r w:rsidRPr="00B607C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августа</w:t>
      </w:r>
      <w:r w:rsidRPr="00B607CA">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2023</w:t>
      </w:r>
      <w:r w:rsidRPr="00B607CA">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8</w:t>
      </w:r>
      <w:r w:rsidR="009F0C45">
        <w:rPr>
          <w:rFonts w:ascii="Times New Roman" w:eastAsia="Calibri" w:hAnsi="Times New Roman" w:cs="Times New Roman"/>
          <w:b/>
          <w:sz w:val="28"/>
          <w:szCs w:val="28"/>
        </w:rPr>
        <w:t>9</w:t>
      </w:r>
      <w:r w:rsidRPr="00670D91">
        <w:rPr>
          <w:rFonts w:ascii="Times New Roman" w:eastAsia="Calibri" w:hAnsi="Times New Roman" w:cs="Times New Roman"/>
          <w:b/>
          <w:color w:val="FF0000"/>
          <w:sz w:val="28"/>
          <w:szCs w:val="28"/>
        </w:rPr>
        <w:t xml:space="preserve">  </w:t>
      </w:r>
      <w:r w:rsidRPr="00670D91">
        <w:rPr>
          <w:rFonts w:ascii="Times New Roman" w:eastAsia="Calibri" w:hAnsi="Times New Roman" w:cs="Times New Roman"/>
          <w:b/>
          <w:color w:val="FF0000"/>
          <w:sz w:val="28"/>
          <w:szCs w:val="28"/>
          <w:lang w:val="tt-RU"/>
        </w:rPr>
        <w:t xml:space="preserve">                        </w:t>
      </w:r>
      <w:r>
        <w:rPr>
          <w:rFonts w:ascii="Times New Roman" w:eastAsia="Calibri" w:hAnsi="Times New Roman" w:cs="Times New Roman"/>
          <w:b/>
          <w:color w:val="FF0000"/>
          <w:sz w:val="28"/>
          <w:szCs w:val="28"/>
          <w:lang w:val="tt-RU"/>
        </w:rPr>
        <w:t xml:space="preserve">      </w:t>
      </w:r>
      <w:r w:rsidRPr="00670D91">
        <w:rPr>
          <w:rFonts w:ascii="Times New Roman" w:eastAsia="Calibri" w:hAnsi="Times New Roman" w:cs="Times New Roman"/>
          <w:b/>
          <w:color w:val="FF0000"/>
          <w:sz w:val="28"/>
          <w:szCs w:val="28"/>
        </w:rPr>
        <w:t xml:space="preserve">  </w:t>
      </w:r>
      <w:proofErr w:type="spellStart"/>
      <w:r>
        <w:rPr>
          <w:rFonts w:ascii="Times New Roman" w:eastAsia="Calibri" w:hAnsi="Times New Roman" w:cs="Times New Roman"/>
          <w:b/>
          <w:sz w:val="28"/>
          <w:szCs w:val="28"/>
        </w:rPr>
        <w:t>с.Б.Меша</w:t>
      </w:r>
      <w:proofErr w:type="spellEnd"/>
    </w:p>
    <w:p w:rsidR="00864931" w:rsidRPr="006A6C88" w:rsidRDefault="00864931" w:rsidP="00864931">
      <w:pPr>
        <w:autoSpaceDE w:val="0"/>
        <w:autoSpaceDN w:val="0"/>
        <w:adjustRightInd w:val="0"/>
        <w:spacing w:before="120" w:after="0"/>
        <w:ind w:left="709"/>
        <w:contextualSpacing/>
        <w:jc w:val="center"/>
        <w:rPr>
          <w:rFonts w:ascii="Times New Roman" w:eastAsia="Calibri" w:hAnsi="Times New Roman" w:cs="Times New Roman"/>
          <w:sz w:val="28"/>
          <w:szCs w:val="28"/>
        </w:rPr>
      </w:pPr>
    </w:p>
    <w:p w:rsidR="009F0C45" w:rsidRPr="009F0C45" w:rsidRDefault="009F0C45" w:rsidP="009F0C45">
      <w:pPr>
        <w:jc w:val="both"/>
        <w:rPr>
          <w:rFonts w:ascii="Times New Roman" w:hAnsi="Times New Roman" w:cs="Times New Roman"/>
          <w:sz w:val="28"/>
          <w:szCs w:val="28"/>
        </w:rPr>
      </w:pPr>
      <w:r w:rsidRPr="009F0C45">
        <w:rPr>
          <w:rFonts w:ascii="Times New Roman" w:hAnsi="Times New Roman" w:cs="Times New Roman"/>
          <w:sz w:val="28"/>
          <w:szCs w:val="28"/>
        </w:rPr>
        <w:t xml:space="preserve">О внесении изменений в решение Совета Тюлячинского муниципального района от </w:t>
      </w:r>
      <w:r>
        <w:rPr>
          <w:rFonts w:ascii="Times New Roman" w:hAnsi="Times New Roman" w:cs="Times New Roman"/>
          <w:sz w:val="28"/>
          <w:szCs w:val="28"/>
        </w:rPr>
        <w:t>11.05</w:t>
      </w:r>
      <w:r w:rsidRPr="009F0C45">
        <w:rPr>
          <w:rFonts w:ascii="Times New Roman" w:hAnsi="Times New Roman" w:cs="Times New Roman"/>
          <w:sz w:val="28"/>
          <w:szCs w:val="28"/>
        </w:rPr>
        <w:t xml:space="preserve">.2021 № </w:t>
      </w:r>
      <w:r>
        <w:rPr>
          <w:rFonts w:ascii="Times New Roman" w:hAnsi="Times New Roman" w:cs="Times New Roman"/>
          <w:sz w:val="28"/>
          <w:szCs w:val="28"/>
        </w:rPr>
        <w:t>26</w:t>
      </w:r>
      <w:r w:rsidRPr="009F0C45">
        <w:rPr>
          <w:rFonts w:ascii="Times New Roman" w:hAnsi="Times New Roman" w:cs="Times New Roman"/>
          <w:sz w:val="28"/>
          <w:szCs w:val="28"/>
        </w:rPr>
        <w:t xml:space="preserve"> «</w:t>
      </w:r>
      <w:r w:rsidRPr="009F0C45">
        <w:rPr>
          <w:rFonts w:ascii="Times New Roman" w:hAnsi="Times New Roman" w:cs="Times New Roman"/>
          <w:bCs/>
          <w:sz w:val="28"/>
          <w:szCs w:val="28"/>
        </w:rPr>
        <w:t>Об утверждении Положения о бюджетном устройстве и бюджетном процессе в муниципальном образовании «</w:t>
      </w:r>
      <w:proofErr w:type="spellStart"/>
      <w:r>
        <w:rPr>
          <w:rFonts w:ascii="Times New Roman" w:hAnsi="Times New Roman" w:cs="Times New Roman"/>
          <w:bCs/>
          <w:sz w:val="28"/>
          <w:szCs w:val="28"/>
        </w:rPr>
        <w:t>Большемешское</w:t>
      </w:r>
      <w:proofErr w:type="spellEnd"/>
      <w:r w:rsidRPr="009F0C45">
        <w:rPr>
          <w:rFonts w:ascii="Times New Roman" w:hAnsi="Times New Roman" w:cs="Times New Roman"/>
          <w:bCs/>
          <w:sz w:val="28"/>
          <w:szCs w:val="28"/>
        </w:rPr>
        <w:t xml:space="preserve"> сельское поселение Тюлячинского муниципального района Республики Татарстан»</w:t>
      </w:r>
    </w:p>
    <w:p w:rsidR="009F0C45" w:rsidRPr="009F0C45" w:rsidRDefault="009F0C45" w:rsidP="009F0C45">
      <w:pPr>
        <w:pStyle w:val="a5"/>
        <w:ind w:firstLine="567"/>
        <w:jc w:val="both"/>
        <w:rPr>
          <w:rFonts w:ascii="Times New Roman" w:eastAsia="Calibri" w:hAnsi="Times New Roman" w:cs="Times New Roman"/>
          <w:sz w:val="28"/>
          <w:szCs w:val="28"/>
        </w:rPr>
      </w:pPr>
      <w:r w:rsidRPr="009F0C45">
        <w:rPr>
          <w:rFonts w:ascii="Times New Roman" w:eastAsia="Calibri" w:hAnsi="Times New Roman" w:cs="Times New Roman"/>
          <w:sz w:val="28"/>
          <w:szCs w:val="28"/>
        </w:rPr>
        <w:t xml:space="preserve">В соответствии с Бюджетным Кодексом Российской Федерации и Бюджетным Кодексом Республики Татарстан, </w:t>
      </w:r>
    </w:p>
    <w:p w:rsidR="009F0C45" w:rsidRPr="009F0C45" w:rsidRDefault="009F0C45" w:rsidP="009F0C45">
      <w:pPr>
        <w:pStyle w:val="a5"/>
        <w:ind w:firstLine="567"/>
        <w:jc w:val="both"/>
        <w:rPr>
          <w:rFonts w:ascii="Times New Roman" w:eastAsia="Calibri" w:hAnsi="Times New Roman" w:cs="Times New Roman"/>
          <w:sz w:val="28"/>
          <w:szCs w:val="28"/>
        </w:rPr>
      </w:pPr>
    </w:p>
    <w:p w:rsidR="009F0C45" w:rsidRPr="009F0C45" w:rsidRDefault="009F0C45" w:rsidP="009F0C45">
      <w:pPr>
        <w:pStyle w:val="a5"/>
        <w:ind w:firstLine="567"/>
        <w:jc w:val="both"/>
        <w:rPr>
          <w:rFonts w:ascii="Times New Roman" w:eastAsia="Calibri" w:hAnsi="Times New Roman" w:cs="Times New Roman"/>
          <w:sz w:val="28"/>
          <w:szCs w:val="28"/>
        </w:rPr>
      </w:pPr>
    </w:p>
    <w:p w:rsidR="009F0C45" w:rsidRPr="009F0C45" w:rsidRDefault="009F0C45" w:rsidP="009F0C45">
      <w:pPr>
        <w:pStyle w:val="a5"/>
        <w:ind w:firstLine="567"/>
        <w:jc w:val="both"/>
        <w:rPr>
          <w:rFonts w:ascii="Times New Roman" w:hAnsi="Times New Roman" w:cs="Times New Roman"/>
          <w:sz w:val="28"/>
          <w:szCs w:val="28"/>
        </w:rPr>
      </w:pPr>
      <w:r w:rsidRPr="009F0C45">
        <w:rPr>
          <w:rFonts w:ascii="Times New Roman" w:hAnsi="Times New Roman" w:cs="Times New Roman"/>
          <w:sz w:val="28"/>
          <w:szCs w:val="28"/>
        </w:rPr>
        <w:t xml:space="preserve">Совет </w:t>
      </w:r>
      <w:proofErr w:type="spellStart"/>
      <w:r>
        <w:rPr>
          <w:rFonts w:ascii="Times New Roman" w:hAnsi="Times New Roman" w:cs="Times New Roman"/>
          <w:sz w:val="28"/>
          <w:szCs w:val="28"/>
        </w:rPr>
        <w:t>Большемешского</w:t>
      </w:r>
      <w:proofErr w:type="spellEnd"/>
      <w:r w:rsidRPr="009F0C45">
        <w:rPr>
          <w:rFonts w:ascii="Times New Roman" w:hAnsi="Times New Roman" w:cs="Times New Roman"/>
          <w:sz w:val="28"/>
          <w:szCs w:val="28"/>
        </w:rPr>
        <w:t xml:space="preserve"> сельского поселения Тюлячинского муниципального района Республики Татарстан решил:</w:t>
      </w:r>
    </w:p>
    <w:p w:rsidR="009F0C45" w:rsidRPr="009F0C45" w:rsidRDefault="009F0C45" w:rsidP="009F0C45">
      <w:pPr>
        <w:tabs>
          <w:tab w:val="left" w:pos="993"/>
        </w:tab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1. Внести в решение Совета </w:t>
      </w:r>
      <w:proofErr w:type="spellStart"/>
      <w:r>
        <w:rPr>
          <w:rFonts w:ascii="Times New Roman" w:hAnsi="Times New Roman" w:cs="Times New Roman"/>
          <w:bCs/>
          <w:sz w:val="28"/>
          <w:szCs w:val="28"/>
        </w:rPr>
        <w:t>Большемешского</w:t>
      </w:r>
      <w:proofErr w:type="spellEnd"/>
      <w:r w:rsidRPr="009F0C45">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11.05.</w:t>
      </w:r>
      <w:r w:rsidRPr="009F0C45">
        <w:rPr>
          <w:rFonts w:ascii="Times New Roman" w:hAnsi="Times New Roman" w:cs="Times New Roman"/>
          <w:sz w:val="28"/>
          <w:szCs w:val="28"/>
        </w:rPr>
        <w:t xml:space="preserve">2021 № </w:t>
      </w:r>
      <w:r>
        <w:rPr>
          <w:rFonts w:ascii="Times New Roman" w:hAnsi="Times New Roman" w:cs="Times New Roman"/>
          <w:sz w:val="28"/>
          <w:szCs w:val="28"/>
        </w:rPr>
        <w:t>26</w:t>
      </w:r>
      <w:r w:rsidRPr="009F0C45">
        <w:rPr>
          <w:rFonts w:ascii="Times New Roman" w:hAnsi="Times New Roman" w:cs="Times New Roman"/>
          <w:sz w:val="28"/>
          <w:szCs w:val="28"/>
        </w:rPr>
        <w:t xml:space="preserve"> «</w:t>
      </w:r>
      <w:r w:rsidRPr="009F0C45">
        <w:rPr>
          <w:rFonts w:ascii="Times New Roman" w:hAnsi="Times New Roman" w:cs="Times New Roman"/>
          <w:bCs/>
          <w:sz w:val="28"/>
          <w:szCs w:val="28"/>
        </w:rPr>
        <w:t>Об утверждении Положения о бюджетном устройстве и бюджетном процессе в муниципальном образовании «</w:t>
      </w:r>
      <w:proofErr w:type="spellStart"/>
      <w:r>
        <w:rPr>
          <w:rFonts w:ascii="Times New Roman" w:hAnsi="Times New Roman" w:cs="Times New Roman"/>
          <w:bCs/>
          <w:sz w:val="28"/>
          <w:szCs w:val="28"/>
        </w:rPr>
        <w:t>Большемешское</w:t>
      </w:r>
      <w:proofErr w:type="spellEnd"/>
      <w:r>
        <w:rPr>
          <w:rFonts w:ascii="Times New Roman" w:hAnsi="Times New Roman" w:cs="Times New Roman"/>
          <w:bCs/>
          <w:sz w:val="28"/>
          <w:szCs w:val="28"/>
        </w:rPr>
        <w:t xml:space="preserve"> </w:t>
      </w:r>
      <w:r w:rsidRPr="009F0C45">
        <w:rPr>
          <w:rFonts w:ascii="Times New Roman" w:hAnsi="Times New Roman" w:cs="Times New Roman"/>
          <w:bCs/>
          <w:sz w:val="28"/>
          <w:szCs w:val="28"/>
        </w:rPr>
        <w:t>сельское поселение Тюлячинского муниципального района Республики Татарстан</w:t>
      </w:r>
      <w:r w:rsidRPr="009F0C45">
        <w:rPr>
          <w:rFonts w:ascii="Times New Roman" w:hAnsi="Times New Roman" w:cs="Times New Roman"/>
          <w:sz w:val="28"/>
          <w:szCs w:val="28"/>
        </w:rPr>
        <w:t>» следующие изменения:</w:t>
      </w:r>
    </w:p>
    <w:p w:rsidR="009F0C45" w:rsidRPr="009F0C45" w:rsidRDefault="009F0C45" w:rsidP="009F0C45">
      <w:pPr>
        <w:tabs>
          <w:tab w:val="left" w:pos="993"/>
        </w:tabs>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 в Положение о бюджетном устройстве и бюджетном процессе в муниципальном образовании «</w:t>
      </w:r>
      <w:proofErr w:type="spellStart"/>
      <w:r>
        <w:rPr>
          <w:rFonts w:ascii="Times New Roman" w:hAnsi="Times New Roman" w:cs="Times New Roman"/>
          <w:bCs/>
          <w:sz w:val="28"/>
          <w:szCs w:val="28"/>
        </w:rPr>
        <w:t>Большемешское</w:t>
      </w:r>
      <w:proofErr w:type="spellEnd"/>
      <w:r w:rsidRPr="009F0C45">
        <w:rPr>
          <w:rFonts w:ascii="Times New Roman" w:hAnsi="Times New Roman" w:cs="Times New Roman"/>
          <w:sz w:val="28"/>
          <w:szCs w:val="28"/>
        </w:rPr>
        <w:t xml:space="preserve"> сельское поселение Тюлячинского муниципального района Республики Татарстан», утвержденный указанным решением:</w:t>
      </w:r>
    </w:p>
    <w:p w:rsidR="009F0C45" w:rsidRPr="009F0C45" w:rsidRDefault="009F0C45" w:rsidP="009F0C45">
      <w:pPr>
        <w:ind w:firstLine="567"/>
        <w:jc w:val="both"/>
        <w:rPr>
          <w:rFonts w:ascii="Times New Roman" w:hAnsi="Times New Roman" w:cs="Times New Roman"/>
          <w:sz w:val="28"/>
          <w:szCs w:val="28"/>
        </w:rPr>
      </w:pPr>
      <w:r w:rsidRPr="009F0C45">
        <w:rPr>
          <w:rFonts w:ascii="Times New Roman" w:hAnsi="Times New Roman" w:cs="Times New Roman"/>
          <w:sz w:val="28"/>
          <w:szCs w:val="28"/>
        </w:rPr>
        <w:t>– статью 6 дополнить абзацем следующего содержания:</w:t>
      </w:r>
    </w:p>
    <w:p w:rsidR="009F0C45" w:rsidRPr="009F0C45" w:rsidRDefault="009F0C45" w:rsidP="009F0C45">
      <w:pPr>
        <w:ind w:firstLine="567"/>
        <w:jc w:val="both"/>
        <w:rPr>
          <w:rFonts w:ascii="Times New Roman" w:hAnsi="Times New Roman" w:cs="Times New Roman"/>
          <w:sz w:val="28"/>
          <w:szCs w:val="28"/>
        </w:rPr>
      </w:pPr>
      <w:r w:rsidRPr="009F0C45">
        <w:rPr>
          <w:rFonts w:ascii="Times New Roman" w:hAnsi="Times New Roman" w:cs="Times New Roman"/>
          <w:sz w:val="28"/>
          <w:szCs w:val="28"/>
        </w:rPr>
        <w:t>«- участия граждан в бюджетном процесс</w:t>
      </w:r>
      <w:r>
        <w:rPr>
          <w:rFonts w:ascii="Times New Roman" w:hAnsi="Times New Roman" w:cs="Times New Roman"/>
          <w:sz w:val="28"/>
          <w:szCs w:val="28"/>
        </w:rPr>
        <w:t>е</w:t>
      </w:r>
      <w:r w:rsidRPr="009F0C45">
        <w:rPr>
          <w:rFonts w:ascii="Times New Roman" w:hAnsi="Times New Roman" w:cs="Times New Roman"/>
          <w:sz w:val="28"/>
          <w:szCs w:val="28"/>
        </w:rPr>
        <w:t>;»;</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 статью 9 дополнить частью 7 следующего содержания:</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«7. Бюджетные полномочия главного администратора (администратора) источников финансирования дефицита бюджета</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1) Главный администратор источников финансирования дефицита бюджета обладает следующими бюджетными полномочиями: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lastRenderedPageBreak/>
        <w:t>формирует перечни подведомственных ему администраторов источников финансирования дефицита бюджета;</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формирует бюджетную отчетность главного администратора источников финансирования дефицита бюджета;</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составляет обоснования бюджетных ассигнований.</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2) Администратор источников финансирования дефицита бюджета обладает следующими бюджетными полномочиями: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lastRenderedPageBreak/>
        <w:t>осуществляет контроль за полнотой и своевременностью поступления в бюджет источников финансирования дефицита бюджета;</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обеспечивает поступления в бюджет и выплаты из бюджета по источникам финансирования дефицита бюджета;</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формирует и представляет бюджетную отчетность;</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3) Закрепление за органами местного самоуправления, органами местной администрации,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4) 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  статью 16 изложить в следующей редакции: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«Статья 16.  Структура муниципального долга поселения</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Долговые обязательства Поселения могут существовать в виде обязательств по:</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lastRenderedPageBreak/>
        <w:t>1) ценным бумагам Поселения (муниципальным ценным бумагам);</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3) бюджетным кредитам, привлеченным от Российской Федерации в иностранной валюте в рамках использования целевых иностранных кредитов;</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4) кредитам, привлеченным Поселением от кредитных организаций в валюте Российской Федерации;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5) гарантиям Поселения (муниципальным гарантиям), выраженным в валюте Российской Федерации;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В объем муниципального долга включаются:</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1) номинальная сумма долга по муниципальным ценным бумагам;</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3) объем основного долга по кредитам, привлеченным Поселением от кредитных организаций;</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4) объем обязательств, вытекающих из муниципальных гарантий;</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5) объем иных непогашенных долговых обязательств Поселения.</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В объем муниципального внутреннего долга включаются:</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1) номинальная сумма долга по муниципальным ценным бумагам, обязательства по которым выражены в валюте Российской Федерации;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 xml:space="preserve">2) объем основного долга по бюджетным кредитам, привлеченным в местный бюджет из других бюджетов бюджетной системы Российской </w:t>
      </w:r>
      <w:r w:rsidRPr="009F0C45">
        <w:rPr>
          <w:rFonts w:ascii="Times New Roman" w:hAnsi="Times New Roman" w:cs="Times New Roman"/>
          <w:sz w:val="28"/>
          <w:szCs w:val="28"/>
        </w:rPr>
        <w:lastRenderedPageBreak/>
        <w:t>Федерации, обязательства по которым выражены в валюте Российской Федерации;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4) объем обязательств выраженным, вытекающих из муниципальных гарантий, выраженных в валюте Российской Федерации;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5) объем иных непогашенных долговых обязательств Поселения в валюте Российской Федерации.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В объем муниципального внешнего долга включаются:</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2) объем обязательств, вытекающих из муниципальных гарантий в иностранной валюте, предоставленных Поселением в рамках использования целевых иностранных кредитов.</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 xml:space="preserve">– </w:t>
      </w:r>
      <w:hyperlink r:id="rId4" w:history="1">
        <w:r w:rsidRPr="009F0C45">
          <w:rPr>
            <w:rFonts w:ascii="Times New Roman" w:hAnsi="Times New Roman" w:cs="Times New Roman"/>
            <w:sz w:val="28"/>
            <w:szCs w:val="28"/>
          </w:rPr>
          <w:t>пункт 3</w:t>
        </w:r>
      </w:hyperlink>
      <w:r w:rsidRPr="009F0C45">
        <w:rPr>
          <w:rFonts w:ascii="Times New Roman" w:hAnsi="Times New Roman" w:cs="Times New Roman"/>
          <w:sz w:val="28"/>
          <w:szCs w:val="28"/>
        </w:rPr>
        <w:t xml:space="preserve"> статьи 20 изложить в следующей редакции: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 xml:space="preserve">«3.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предоставления, а также на объем поступлений доходов отчетного финансового года, зачисленных в </w:t>
      </w:r>
      <w:r w:rsidRPr="009F0C45">
        <w:rPr>
          <w:rFonts w:ascii="Times New Roman" w:hAnsi="Times New Roman" w:cs="Times New Roman"/>
          <w:sz w:val="28"/>
          <w:szCs w:val="28"/>
        </w:rPr>
        <w:lastRenderedPageBreak/>
        <w:t>местный бюджет после последнего рабочего дня отчетного финансового года, в том числе в порядке проведения заключительных оборотов.</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предусмотренных абзацем первым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статьей 96 настоящего Кодекса, с сокращением предельного объема заимствований на текущий финансовый год.;</w:t>
      </w:r>
    </w:p>
    <w:p w:rsidR="009F0C45" w:rsidRPr="009F0C45" w:rsidRDefault="009F0C45" w:rsidP="009F0C45">
      <w:pPr>
        <w:pStyle w:val="headertext"/>
        <w:spacing w:before="0" w:beforeAutospacing="0" w:after="0" w:afterAutospacing="0"/>
        <w:ind w:firstLine="567"/>
        <w:jc w:val="both"/>
        <w:rPr>
          <w:sz w:val="28"/>
          <w:szCs w:val="28"/>
        </w:rPr>
      </w:pPr>
      <w:r w:rsidRPr="009F0C45">
        <w:rPr>
          <w:sz w:val="28"/>
          <w:szCs w:val="28"/>
        </w:rPr>
        <w:t>– статью 42 дополнить частью 3 следующего содержания:</w:t>
      </w:r>
    </w:p>
    <w:p w:rsidR="009F0C45" w:rsidRPr="009F0C45" w:rsidRDefault="009F0C45" w:rsidP="009F0C45">
      <w:pPr>
        <w:pStyle w:val="headertext"/>
        <w:spacing w:before="0" w:beforeAutospacing="0" w:after="0" w:afterAutospacing="0"/>
        <w:ind w:firstLine="567"/>
        <w:jc w:val="both"/>
        <w:rPr>
          <w:sz w:val="28"/>
          <w:szCs w:val="28"/>
        </w:rPr>
      </w:pPr>
      <w:r w:rsidRPr="009F0C45">
        <w:rPr>
          <w:sz w:val="28"/>
          <w:szCs w:val="28"/>
        </w:rPr>
        <w:t xml:space="preserve">«3. Принятое Советом поселения решение о бюджете поселения на очередной финансовый год и плановый период в срок до трех рабочих дней направляет Главе поселения для подписания и </w:t>
      </w:r>
      <w:r w:rsidRPr="009F0C45">
        <w:rPr>
          <w:rStyle w:val="match"/>
          <w:sz w:val="28"/>
          <w:szCs w:val="28"/>
        </w:rPr>
        <w:t>опубликования</w:t>
      </w:r>
      <w:r w:rsidRPr="009F0C45">
        <w:rPr>
          <w:sz w:val="28"/>
          <w:szCs w:val="28"/>
        </w:rPr>
        <w:t>.</w:t>
      </w:r>
    </w:p>
    <w:p w:rsidR="009F0C45" w:rsidRPr="009F0C45" w:rsidRDefault="009F0C45" w:rsidP="009F0C45">
      <w:pPr>
        <w:pStyle w:val="formattext"/>
        <w:spacing w:before="0" w:beforeAutospacing="0" w:after="0" w:afterAutospacing="0"/>
        <w:ind w:firstLine="567"/>
        <w:jc w:val="both"/>
        <w:rPr>
          <w:sz w:val="28"/>
          <w:szCs w:val="28"/>
        </w:rPr>
      </w:pPr>
      <w:r w:rsidRPr="009F0C45">
        <w:rPr>
          <w:sz w:val="28"/>
          <w:szCs w:val="28"/>
        </w:rPr>
        <w:t>Решение о бюджете поселения вступает в силу с 1 января и действует по 31 декабря финансового года, если иное не предусмотрено бюджетным законодательством и (или) решением о бюджете поселения.</w:t>
      </w:r>
    </w:p>
    <w:p w:rsidR="009F0C45" w:rsidRPr="009F0C45" w:rsidRDefault="009F0C45" w:rsidP="009F0C45">
      <w:pPr>
        <w:pStyle w:val="formattext"/>
        <w:spacing w:before="0" w:beforeAutospacing="0" w:after="0" w:afterAutospacing="0"/>
        <w:ind w:firstLine="567"/>
        <w:jc w:val="both"/>
        <w:rPr>
          <w:sz w:val="28"/>
          <w:szCs w:val="28"/>
        </w:rPr>
      </w:pPr>
      <w:r w:rsidRPr="009F0C45">
        <w:rPr>
          <w:sz w:val="28"/>
          <w:szCs w:val="28"/>
        </w:rPr>
        <w:t xml:space="preserve">Решение о бюджете поселения подлежит официальному </w:t>
      </w:r>
      <w:r w:rsidRPr="009F0C45">
        <w:rPr>
          <w:rStyle w:val="match"/>
          <w:sz w:val="28"/>
          <w:szCs w:val="28"/>
        </w:rPr>
        <w:t>опубликованию</w:t>
      </w:r>
      <w:r w:rsidRPr="009F0C45">
        <w:rPr>
          <w:sz w:val="28"/>
          <w:szCs w:val="28"/>
        </w:rPr>
        <w:t xml:space="preserve"> не позднее десяти дней после его подписания в установленном порядке.»;</w:t>
      </w:r>
    </w:p>
    <w:p w:rsidR="009F0C45" w:rsidRPr="009F0C45" w:rsidRDefault="009F0C45" w:rsidP="009F0C45">
      <w:pPr>
        <w:ind w:firstLine="567"/>
        <w:jc w:val="both"/>
        <w:rPr>
          <w:rFonts w:ascii="Times New Roman" w:hAnsi="Times New Roman" w:cs="Times New Roman"/>
          <w:sz w:val="28"/>
          <w:szCs w:val="28"/>
        </w:rPr>
      </w:pPr>
      <w:r w:rsidRPr="009F0C45">
        <w:rPr>
          <w:rFonts w:ascii="Times New Roman" w:hAnsi="Times New Roman" w:cs="Times New Roman"/>
          <w:sz w:val="28"/>
          <w:szCs w:val="28"/>
        </w:rPr>
        <w:t>– Статью 45 изложить в следующей редакции:</w:t>
      </w:r>
    </w:p>
    <w:p w:rsidR="009F0C45" w:rsidRPr="009F0C45" w:rsidRDefault="009F0C45" w:rsidP="009F0C45">
      <w:pPr>
        <w:ind w:firstLine="567"/>
        <w:jc w:val="both"/>
        <w:rPr>
          <w:rFonts w:ascii="Times New Roman" w:hAnsi="Times New Roman" w:cs="Times New Roman"/>
          <w:sz w:val="28"/>
          <w:szCs w:val="28"/>
        </w:rPr>
      </w:pPr>
      <w:r w:rsidRPr="009F0C45">
        <w:rPr>
          <w:rFonts w:ascii="Times New Roman" w:hAnsi="Times New Roman" w:cs="Times New Roman"/>
          <w:sz w:val="28"/>
          <w:szCs w:val="28"/>
        </w:rPr>
        <w:t>«Статья 45. Исполнение бюджета по расходам.</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bookmarkStart w:id="0" w:name="Par0"/>
      <w:bookmarkEnd w:id="0"/>
      <w:r w:rsidRPr="009F0C45">
        <w:rPr>
          <w:rFonts w:ascii="Times New Roman" w:hAnsi="Times New Roman" w:cs="Times New Roman"/>
          <w:sz w:val="28"/>
          <w:szCs w:val="28"/>
        </w:rPr>
        <w:t>1. Исполнение бюджета по расходам осуществляется в порядке, установленном настоящим положением, с соблюдением требований Бюджетного Кодекса РФ.</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2. Исполнение бюджета по расходам предусматривает:</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принятие и учет бюджетных и денежных обязательств;</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подтверждение денежных обязательств;</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санкционирование оплаты денежных обязательств;</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подтверждение исполнения денежных обязательств.</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 xml:space="preserve">3. Получатель бюджетных средств принимает бюджетные обязательства и вносит изменения в ранее принятые бюджетные обязательства </w:t>
      </w:r>
      <w:proofErr w:type="gramStart"/>
      <w:r w:rsidRPr="009F0C45">
        <w:rPr>
          <w:rFonts w:ascii="Times New Roman" w:hAnsi="Times New Roman" w:cs="Times New Roman"/>
          <w:sz w:val="28"/>
          <w:szCs w:val="28"/>
        </w:rPr>
        <w:t>в пределах</w:t>
      </w:r>
      <w:proofErr w:type="gramEnd"/>
      <w:r w:rsidR="003C2E7E">
        <w:rPr>
          <w:rFonts w:ascii="Times New Roman" w:hAnsi="Times New Roman" w:cs="Times New Roman"/>
          <w:sz w:val="28"/>
          <w:szCs w:val="28"/>
        </w:rPr>
        <w:t xml:space="preserve"> </w:t>
      </w:r>
      <w:r w:rsidRPr="009F0C45">
        <w:rPr>
          <w:rFonts w:ascii="Times New Roman" w:hAnsi="Times New Roman" w:cs="Times New Roman"/>
          <w:sz w:val="28"/>
          <w:szCs w:val="28"/>
        </w:rPr>
        <w:t>доведенных до него лимитов бюджетных обязательств.</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lastRenderedPageBreak/>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РФ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 xml:space="preserve">5. Финансовый орган муниципального образования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порядком, предусмотренным </w:t>
      </w:r>
      <w:hyperlink w:anchor="Par0" w:history="1">
        <w:r w:rsidRPr="009F0C45">
          <w:rPr>
            <w:rFonts w:ascii="Times New Roman" w:hAnsi="Times New Roman" w:cs="Times New Roman"/>
            <w:sz w:val="28"/>
            <w:szCs w:val="28"/>
          </w:rPr>
          <w:t>пунктом 1</w:t>
        </w:r>
      </w:hyperlink>
      <w:r w:rsidRPr="009F0C45">
        <w:rPr>
          <w:rFonts w:ascii="Times New Roman" w:hAnsi="Times New Roman" w:cs="Times New Roman"/>
          <w:sz w:val="28"/>
          <w:szCs w:val="28"/>
        </w:rPr>
        <w:t xml:space="preserve"> настоящей статьи, контроль за:</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proofErr w:type="spellStart"/>
      <w:r w:rsidRPr="009F0C45">
        <w:rPr>
          <w:rFonts w:ascii="Times New Roman" w:hAnsi="Times New Roman" w:cs="Times New Roman"/>
          <w:sz w:val="28"/>
          <w:szCs w:val="28"/>
        </w:rPr>
        <w:t>непревышением</w:t>
      </w:r>
      <w:proofErr w:type="spellEnd"/>
      <w:r w:rsidRPr="009F0C45">
        <w:rPr>
          <w:rFonts w:ascii="Times New Roman" w:hAnsi="Times New Roman" w:cs="Times New Roman"/>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lastRenderedPageBreak/>
        <w:t>соответствием информации о денежном обязательстве информации о поставленном на учет соответствующем бюджетном обязательстве;</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соответствием информации, указанной в распоряжении для оплаты денежного обязательства, информации о денежном обязательстве;</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наличием документов, подтверждающих возникновение денежного обязательства.</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 xml:space="preserve">В порядке, установленном финансовым органом и предусмотренном </w:t>
      </w:r>
      <w:hyperlink w:anchor="Par0" w:history="1">
        <w:r w:rsidRPr="009F0C45">
          <w:rPr>
            <w:rFonts w:ascii="Times New Roman" w:hAnsi="Times New Roman" w:cs="Times New Roman"/>
            <w:sz w:val="28"/>
            <w:szCs w:val="28"/>
          </w:rPr>
          <w:t>пунктом 1</w:t>
        </w:r>
      </w:hyperlink>
      <w:r w:rsidRPr="009F0C45">
        <w:rPr>
          <w:rFonts w:ascii="Times New Roman" w:hAnsi="Times New Roman" w:cs="Times New Roman"/>
          <w:sz w:val="28"/>
          <w:szCs w:val="28"/>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9F0C45">
        <w:rPr>
          <w:rFonts w:ascii="Times New Roman" w:hAnsi="Times New Roman" w:cs="Times New Roman"/>
          <w:sz w:val="28"/>
          <w:szCs w:val="28"/>
        </w:rPr>
        <w:t>неденежных</w:t>
      </w:r>
      <w:proofErr w:type="spellEnd"/>
      <w:r w:rsidRPr="009F0C45">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t>– Статью 52 дополнить абзацем следующего содержания:</w:t>
      </w:r>
    </w:p>
    <w:p w:rsidR="009F0C45" w:rsidRPr="009F0C45" w:rsidRDefault="009F0C45" w:rsidP="009F0C45">
      <w:pPr>
        <w:autoSpaceDE w:val="0"/>
        <w:autoSpaceDN w:val="0"/>
        <w:adjustRightInd w:val="0"/>
        <w:ind w:firstLine="567"/>
        <w:jc w:val="both"/>
        <w:rPr>
          <w:rFonts w:ascii="Times New Roman" w:hAnsi="Times New Roman" w:cs="Times New Roman"/>
          <w:sz w:val="28"/>
          <w:szCs w:val="28"/>
        </w:rPr>
      </w:pPr>
      <w:r w:rsidRPr="009F0C45">
        <w:rPr>
          <w:rFonts w:ascii="Times New Roman" w:hAnsi="Times New Roman" w:cs="Times New Roman"/>
          <w:sz w:val="28"/>
          <w:szCs w:val="28"/>
        </w:rPr>
        <w:lastRenderedPageBreak/>
        <w:t xml:space="preserve">«Утвержденное решение об исполнении муниципального бюджета подлежит официальному </w:t>
      </w:r>
      <w:r w:rsidRPr="009F0C45">
        <w:rPr>
          <w:rStyle w:val="match"/>
          <w:rFonts w:ascii="Times New Roman" w:hAnsi="Times New Roman" w:cs="Times New Roman"/>
          <w:sz w:val="28"/>
          <w:szCs w:val="28"/>
        </w:rPr>
        <w:t>опубликованию</w:t>
      </w:r>
      <w:r w:rsidRPr="009F0C45">
        <w:rPr>
          <w:rFonts w:ascii="Times New Roman" w:hAnsi="Times New Roman" w:cs="Times New Roman"/>
          <w:sz w:val="28"/>
          <w:szCs w:val="28"/>
        </w:rPr>
        <w:t xml:space="preserve"> не позднее десяти дней после его подписания в установленном порядке.».</w:t>
      </w:r>
    </w:p>
    <w:p w:rsidR="009F0C45" w:rsidRPr="009F0C45" w:rsidRDefault="009F0C45" w:rsidP="009F0C45">
      <w:pPr>
        <w:tabs>
          <w:tab w:val="left" w:pos="851"/>
        </w:tabs>
        <w:autoSpaceDE w:val="0"/>
        <w:autoSpaceDN w:val="0"/>
        <w:adjustRightInd w:val="0"/>
        <w:ind w:firstLine="567"/>
        <w:jc w:val="both"/>
        <w:rPr>
          <w:rFonts w:ascii="Times New Roman" w:hAnsi="Times New Roman" w:cs="Times New Roman"/>
          <w:sz w:val="28"/>
          <w:szCs w:val="28"/>
        </w:rPr>
      </w:pPr>
      <w:bookmarkStart w:id="1" w:name="_GoBack"/>
      <w:bookmarkEnd w:id="1"/>
      <w:r w:rsidRPr="009F0C45">
        <w:rPr>
          <w:rFonts w:ascii="Times New Roman" w:hAnsi="Times New Roman" w:cs="Times New Roman"/>
          <w:sz w:val="28"/>
          <w:szCs w:val="28"/>
        </w:rPr>
        <w:t>2. Опубликовать настоящее решение в соответствии с действующим законодательством</w:t>
      </w:r>
    </w:p>
    <w:p w:rsidR="00864931" w:rsidRPr="009F0C45" w:rsidRDefault="00864931" w:rsidP="009F0C45">
      <w:pPr>
        <w:pStyle w:val="a3"/>
        <w:ind w:firstLine="567"/>
        <w:jc w:val="both"/>
        <w:rPr>
          <w:rFonts w:ascii="Times New Roman" w:hAnsi="Times New Roman"/>
          <w:sz w:val="28"/>
          <w:szCs w:val="28"/>
        </w:rPr>
      </w:pPr>
    </w:p>
    <w:p w:rsidR="00864931" w:rsidRPr="009F0C45" w:rsidRDefault="00864931" w:rsidP="009F0C45">
      <w:pPr>
        <w:autoSpaceDE w:val="0"/>
        <w:autoSpaceDN w:val="0"/>
        <w:adjustRightInd w:val="0"/>
        <w:spacing w:after="0" w:line="240" w:lineRule="auto"/>
        <w:jc w:val="both"/>
        <w:rPr>
          <w:rFonts w:ascii="Times New Roman" w:hAnsi="Times New Roman" w:cs="Times New Roman"/>
          <w:sz w:val="28"/>
          <w:szCs w:val="28"/>
        </w:rPr>
      </w:pPr>
      <w:r w:rsidRPr="009F0C45">
        <w:rPr>
          <w:rFonts w:ascii="Times New Roman" w:hAnsi="Times New Roman" w:cs="Times New Roman"/>
          <w:sz w:val="28"/>
          <w:szCs w:val="28"/>
        </w:rPr>
        <w:t xml:space="preserve">Глава </w:t>
      </w:r>
      <w:proofErr w:type="spellStart"/>
      <w:r w:rsidRPr="009F0C45">
        <w:rPr>
          <w:rFonts w:ascii="Times New Roman" w:hAnsi="Times New Roman" w:cs="Times New Roman"/>
          <w:sz w:val="28"/>
          <w:szCs w:val="28"/>
        </w:rPr>
        <w:t>Большемешского</w:t>
      </w:r>
      <w:proofErr w:type="spellEnd"/>
    </w:p>
    <w:p w:rsidR="00886CF6" w:rsidRPr="009F0C45" w:rsidRDefault="00864931" w:rsidP="009F0C45">
      <w:pPr>
        <w:jc w:val="both"/>
        <w:rPr>
          <w:rFonts w:ascii="Times New Roman" w:hAnsi="Times New Roman" w:cs="Times New Roman"/>
          <w:sz w:val="28"/>
          <w:szCs w:val="28"/>
        </w:rPr>
      </w:pPr>
      <w:r w:rsidRPr="009F0C45">
        <w:rPr>
          <w:rFonts w:ascii="Times New Roman" w:hAnsi="Times New Roman" w:cs="Times New Roman"/>
          <w:sz w:val="28"/>
          <w:szCs w:val="28"/>
        </w:rPr>
        <w:t xml:space="preserve">сельского </w:t>
      </w:r>
      <w:proofErr w:type="gramStart"/>
      <w:r w:rsidRPr="009F0C45">
        <w:rPr>
          <w:rFonts w:ascii="Times New Roman" w:hAnsi="Times New Roman" w:cs="Times New Roman"/>
          <w:sz w:val="28"/>
          <w:szCs w:val="28"/>
        </w:rPr>
        <w:t xml:space="preserve">поселения:   </w:t>
      </w:r>
      <w:proofErr w:type="gramEnd"/>
      <w:r w:rsidRPr="009F0C45">
        <w:rPr>
          <w:rFonts w:ascii="Times New Roman" w:hAnsi="Times New Roman" w:cs="Times New Roman"/>
          <w:sz w:val="28"/>
          <w:szCs w:val="28"/>
        </w:rPr>
        <w:t xml:space="preserve">                                                              </w:t>
      </w:r>
      <w:proofErr w:type="spellStart"/>
      <w:r w:rsidRPr="009F0C45">
        <w:rPr>
          <w:rFonts w:ascii="Times New Roman" w:hAnsi="Times New Roman" w:cs="Times New Roman"/>
          <w:sz w:val="28"/>
          <w:szCs w:val="28"/>
        </w:rPr>
        <w:t>Ф.Б.Замалетдинов</w:t>
      </w:r>
      <w:proofErr w:type="spellEnd"/>
      <w:r w:rsidRPr="009F0C45">
        <w:rPr>
          <w:rFonts w:ascii="Times New Roman" w:hAnsi="Times New Roman" w:cs="Times New Roman"/>
          <w:sz w:val="28"/>
          <w:szCs w:val="28"/>
        </w:rPr>
        <w:t xml:space="preserve">      </w:t>
      </w:r>
    </w:p>
    <w:sectPr w:rsidR="00886CF6" w:rsidRPr="009F0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1F"/>
    <w:rsid w:val="003C2E7E"/>
    <w:rsid w:val="004A091F"/>
    <w:rsid w:val="00632165"/>
    <w:rsid w:val="00864931"/>
    <w:rsid w:val="00886CF6"/>
    <w:rsid w:val="009F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971E"/>
  <w15:chartTrackingRefBased/>
  <w15:docId w15:val="{7C5B1BD6-A858-425D-BBD5-864044DB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9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4931"/>
    <w:pPr>
      <w:spacing w:after="0" w:line="240" w:lineRule="auto"/>
    </w:pPr>
    <w:rPr>
      <w:rFonts w:ascii="Calibri" w:eastAsia="Calibri" w:hAnsi="Calibri" w:cs="Times New Roman"/>
    </w:rPr>
  </w:style>
  <w:style w:type="paragraph" w:customStyle="1" w:styleId="headertext">
    <w:name w:val="headertext"/>
    <w:basedOn w:val="a"/>
    <w:rsid w:val="00864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64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мф рт Знак"/>
    <w:basedOn w:val="a0"/>
    <w:link w:val="a5"/>
    <w:locked/>
    <w:rsid w:val="009F0C45"/>
  </w:style>
  <w:style w:type="paragraph" w:customStyle="1" w:styleId="a5">
    <w:name w:val="мф рт"/>
    <w:basedOn w:val="a"/>
    <w:link w:val="a4"/>
    <w:qFormat/>
    <w:rsid w:val="009F0C45"/>
    <w:pPr>
      <w:spacing w:after="0" w:line="240" w:lineRule="auto"/>
    </w:pPr>
  </w:style>
  <w:style w:type="character" w:customStyle="1" w:styleId="match">
    <w:name w:val="match"/>
    <w:rsid w:val="009F0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C6EAEED68CF8F20E4C270414DDE1539C250708F7B3E0A029C409EC08FB5FC54466D52492E0397F464FFDCAB1121AD06D85F7B6284C3WCa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2344</Words>
  <Characters>13364</Characters>
  <Application>Microsoft Office Word</Application>
  <DocSecurity>0</DocSecurity>
  <Lines>111</Lines>
  <Paragraphs>31</Paragraphs>
  <ScaleCrop>false</ScaleCrop>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dc:creator>
  <cp:keywords/>
  <dc:description/>
  <cp:lastModifiedBy>Наиля</cp:lastModifiedBy>
  <cp:revision>5</cp:revision>
  <dcterms:created xsi:type="dcterms:W3CDTF">2023-08-17T05:15:00Z</dcterms:created>
  <dcterms:modified xsi:type="dcterms:W3CDTF">2023-08-17T07:12:00Z</dcterms:modified>
</cp:coreProperties>
</file>